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0F2E4B" w:rsidRPr="000F2E4B" w:rsidTr="000F2E4B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0F2E4B" w:rsidRPr="000F2E4B" w:rsidRDefault="000F2E4B" w:rsidP="000F2E4B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744  </w:t>
            </w:r>
            <w:r w:rsidRPr="000F2E4B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Görüntü</w:t>
            </w:r>
            <w:proofErr w:type="gramEnd"/>
            <w:r w:rsidRPr="000F2E4B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Yerleri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0F2E4B" w:rsidRPr="000F2E4B" w:rsidRDefault="000F2E4B" w:rsidP="000F2E4B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0F2E4B" w:rsidRPr="000F2E4B" w:rsidRDefault="000F2E4B" w:rsidP="000F2E4B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E4B" w:rsidRPr="000F2E4B" w:rsidRDefault="000F2E4B" w:rsidP="000F2E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0F2E4B" w:rsidRPr="000F2E4B" w:rsidTr="000F2E4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2E4B" w:rsidRPr="000F2E4B" w:rsidRDefault="000F2E4B" w:rsidP="000F2E4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/>
            <w:proofErr w:type="gramStart"/>
            <w:r w:rsidRPr="000F2E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</w:t>
            </w:r>
            <w:proofErr w:type="gramEnd"/>
            <w:r w:rsidRPr="000F2E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744</w:t>
            </w:r>
          </w:p>
          <w:p w:rsidR="000F2E4B" w:rsidRPr="000F2E4B" w:rsidRDefault="000F2E4B" w:rsidP="000F2E4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F2E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0F2E4B" w:rsidRPr="000F2E4B" w:rsidRDefault="000F2E4B" w:rsidP="000F2E4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0F2E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Trafik</w:t>
            </w:r>
            <w:proofErr w:type="gramEnd"/>
            <w:r w:rsidRPr="000F2E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Denetleme Şube Müdürlüğü’nün 07.05.2009 tarihli yazısı</w:t>
            </w:r>
          </w:p>
          <w:p w:rsidR="000F2E4B" w:rsidRPr="000F2E4B" w:rsidRDefault="000F2E4B" w:rsidP="000F2E4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F2E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0F2E4B" w:rsidRPr="000F2E4B" w:rsidRDefault="000F2E4B" w:rsidP="000F2E4B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F2E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 plakalı servis araçları ve T plakalı Taksi / Taksi Dolmuşların “ araç uygunluk ” görünümleri takvimi Trafik ve Denetim Şube Müdürlüğü’nün ilgide kayıtlı yazısı ile Birliğimize gönderilmiş olup, aşağıya çıkarılmıştır.</w:t>
            </w:r>
          </w:p>
          <w:p w:rsidR="000F2E4B" w:rsidRPr="000F2E4B" w:rsidRDefault="000F2E4B" w:rsidP="000F2E4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F2E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0F2E4B" w:rsidRPr="000F2E4B" w:rsidRDefault="000F2E4B" w:rsidP="000F2E4B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F2E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Odanıza kayıtlı üyelerinize gerekli duyuruların yapılarak başvurularının sağlanması ve aşağıda gönderilen takvimde yer alan günlerde bir Oda temsilcinizin de görünüm yerinde bulunması hususunda gereğini rica ederiz.</w:t>
            </w:r>
          </w:p>
          <w:p w:rsidR="000F2E4B" w:rsidRPr="000F2E4B" w:rsidRDefault="000F2E4B" w:rsidP="000F2E4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F2E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</w:t>
            </w:r>
          </w:p>
          <w:p w:rsidR="000F2E4B" w:rsidRPr="000F2E4B" w:rsidRDefault="000F2E4B" w:rsidP="000F2E4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F2E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İbrahim BAYRAM</w:t>
            </w:r>
          </w:p>
          <w:p w:rsidR="000F2E4B" w:rsidRPr="000F2E4B" w:rsidRDefault="000F2E4B" w:rsidP="000F2E4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F2E4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Başkan Vekili</w:t>
            </w:r>
          </w:p>
          <w:p w:rsidR="000F2E4B" w:rsidRPr="000F2E4B" w:rsidRDefault="000F2E4B" w:rsidP="000F2E4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0F2E4B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SERVİS ARAÇLARI  VE TİCARİ TAKSİLERİN GÖRÜNTÜ TARİH VE YERLERİ </w:t>
            </w:r>
          </w:p>
          <w:tbl>
            <w:tblPr>
              <w:tblW w:w="9140" w:type="dxa"/>
              <w:tblInd w:w="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2400"/>
              <w:gridCol w:w="60"/>
              <w:gridCol w:w="5220"/>
            </w:tblGrid>
            <w:tr w:rsidR="000F2E4B" w:rsidRPr="000F2E4B">
              <w:trPr>
                <w:trHeight w:val="375"/>
              </w:trPr>
              <w:tc>
                <w:tcPr>
                  <w:tcW w:w="14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26"/>
                      <w:szCs w:val="26"/>
                      <w:lang w:eastAsia="tr-TR"/>
                    </w:rPr>
                    <w:t>TARİH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26"/>
                      <w:szCs w:val="26"/>
                      <w:lang w:eastAsia="tr-TR"/>
                    </w:rPr>
                    <w:t>BÖLGE</w:t>
                  </w:r>
                </w:p>
              </w:tc>
              <w:tc>
                <w:tcPr>
                  <w:tcW w:w="52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26"/>
                      <w:szCs w:val="26"/>
                      <w:lang w:eastAsia="tr-TR"/>
                    </w:rPr>
                    <w:t>GÖRÜNTÜ YERİ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11.05.2009 P.TESİ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ÇİĞLİ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ELİT DÜĞÜN SALONU ÖNÜ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12.05.2009 SALI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BUCA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PAZAR YERİ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13.05.2009 ÇARŞAMBA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KARŞIYAKA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AÇIKHAVA TİYATROSU YANI - İ.B.Ş.B. ÇEKİCİ VE İZELMAN OTOPARKI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14.05.2009 PERŞEMBE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GAZİEMİR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PAZAR YERİ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15.05.2009 CUMA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BALÇOVA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ÜÇKUYULAR PAZAR YERİ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16.05.2009 C.TESİ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BORNOVA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İŞ BANKASI BORNOVA ŞB. YANI - ÇEVRE YOLU VİYADÜK ALTI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17.05.2009 PAZAR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MÜRSELPAŞA MERKEZ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İ.B.Ş.B. TRAFİK OTOPARKI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18.05.2009 P.TESİ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ÇİĞLİ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ELİT DÜĞÜN SALONU ÖNÜ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19.05.2009 SALI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BUCA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PAZAR YERİ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20.05.2009 ÇARŞAMBA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KARŞIYAKA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AÇIKHAVA TİYATROSU YANI - İ.B.Ş.B. ÇEKİCİ VE İZELMAN OTOPARKI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21.05.2009 PERŞEMBE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GAZİEMİR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PAZAR YERİ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22.05.2009 CUMA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BALÇOVA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ÜÇKUYULAR PAZAR YERİ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23.05.2009 C.TESİ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BORNOVA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İŞ BANKASI BORNOVA ŞB. YANI - ÇEVRE YOLU VİYADÜK ALTI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24.05.2009 PAZAR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MÜRSELPAŞA MERKEZ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İ.B.Ş.B. TRAFİK OTOPARKI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25.05.2009 P.TESİ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ÇİĞLİ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ELİT DÜĞÜN SALONU ÖNÜ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26.05.2009 SALI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BUCA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PAZAR YERİ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27.05.2009 ÇARŞAMBA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KARŞIYAKA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AÇIKHAVA TİYATROSU YANI - İ.B.Ş.B. ÇEKİCİ VE İZELMAN OTOPARKI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28.05.2009 PERŞEMBE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GAZİEMİR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PAZAR YERİ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lastRenderedPageBreak/>
                    <w:t>29.05.2009 CUMA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BALÇOVA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ÜÇKUYULAR PAZAR YERİ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30.05.2009 C.TESİ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BORNOVA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İŞ BANKASI BORNOVA ŞB. YANI - ÇEVRE YOLU VİYADÜK ALTI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31.05.2009 PAZAR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MÜRSELPAŞA MERKEZ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İ.B.Ş.B. TRAFİK OTOPARKI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01.06.2009 P.TESİ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ÇİĞLİ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ELİT DÜĞÜN SALONU ÖNÜ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02.06.2009 SALI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BUCA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PAZAR YERİ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03.06.2009 ÇARŞAMBA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KARŞIYAKA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AÇIKHAVA TİYATROSU YANI - İ.B.Ş.B. ÇEKİCİ VE İZELMAN OTOPARKI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04.06.2009 PERŞEMBE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GAZİEMİR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PAZAR YERİ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05.06.2009 CUMA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BALÇOVA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ÜÇKUYULAR PAZAR YERİ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06.06.2009 C.TESİ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BORNOVA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İŞ BANKASI BORNOVA ŞB. YANI - ÇEVRE YOLU VİYADÜK ALTI</w:t>
                  </w:r>
                </w:p>
              </w:tc>
            </w:tr>
            <w:tr w:rsidR="000F2E4B" w:rsidRPr="000F2E4B">
              <w:trPr>
                <w:trHeight w:val="465"/>
              </w:trPr>
              <w:tc>
                <w:tcPr>
                  <w:tcW w:w="1460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07.06.2009 PAZAR</w:t>
                  </w:r>
                </w:p>
              </w:tc>
              <w:tc>
                <w:tcPr>
                  <w:tcW w:w="2400" w:type="dxa"/>
                  <w:tcBorders>
                    <w:top w:val="single" w:sz="8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ADNAN MENDERES HAVA LİMANI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İÇ HATLAR TERMİNALİ</w:t>
                  </w:r>
                </w:p>
              </w:tc>
            </w:tr>
            <w:tr w:rsidR="000F2E4B" w:rsidRPr="000F2E4B">
              <w:trPr>
                <w:trHeight w:val="702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08.06.2009 P.TESİ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MENEMEN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ŞOFÖRLER VE OTOMOBİLCİLER ODASI ÖNÜ</w:t>
                  </w:r>
                </w:p>
              </w:tc>
            </w:tr>
            <w:tr w:rsidR="000F2E4B" w:rsidRPr="000F2E4B">
              <w:trPr>
                <w:trHeight w:val="702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09.06.2009 SALI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ALİAĞA (BERGAMA - FOÇA)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ALİAĞA ŞOF. VE OTOMOBİLCİLER ODASI ÖNÜ</w:t>
                  </w:r>
                </w:p>
              </w:tc>
            </w:tr>
            <w:tr w:rsidR="000F2E4B" w:rsidRPr="000F2E4B">
              <w:trPr>
                <w:trHeight w:val="702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10.05.2009 ÇARŞAMBA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URLA (ÇEŞME - K.BURUN - SEFERİHİSAR)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SANTRAL GARAJ</w:t>
                  </w:r>
                </w:p>
              </w:tc>
            </w:tr>
            <w:tr w:rsidR="000F2E4B" w:rsidRPr="000F2E4B">
              <w:trPr>
                <w:trHeight w:val="702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11.06.2009 PERŞEMBE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KEMALPAŞA (ARMUTLU - BAĞYURDU - ÖREN)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ŞOFÖRLER ODASI GARAJI</w:t>
                  </w:r>
                </w:p>
              </w:tc>
            </w:tr>
            <w:tr w:rsidR="000F2E4B" w:rsidRPr="000F2E4B">
              <w:trPr>
                <w:trHeight w:val="702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12.06.2009 CUMA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TORBALI (SELÇUK - KISIKKÖY)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TORBALI ŞOF. VE OTOMOBİLCİLER ODASI ÖNÜ</w:t>
                  </w:r>
                </w:p>
              </w:tc>
            </w:tr>
            <w:tr w:rsidR="000F2E4B" w:rsidRPr="000F2E4B">
              <w:trPr>
                <w:trHeight w:val="702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13.06.2009 C.TESİ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MENDERES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ŞOFÖRLER ODASI VİZE YERİ</w:t>
                  </w:r>
                </w:p>
              </w:tc>
            </w:tr>
            <w:tr w:rsidR="000F2E4B" w:rsidRPr="000F2E4B">
              <w:trPr>
                <w:trHeight w:val="702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15.06.2009 P.TESİ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KEMALPAŞA (ARMUTLU - BAĞYURDU - ÖREN)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ŞOFÖRLER ODASI GARAJI</w:t>
                  </w:r>
                </w:p>
              </w:tc>
            </w:tr>
            <w:tr w:rsidR="000F2E4B" w:rsidRPr="000F2E4B">
              <w:trPr>
                <w:trHeight w:val="702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16.06.2009 SALI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TORBALI (SELÇUK - KISIKKÖY)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TORBALI ŞOF. VE OTOMOBİLCİLER ODASI ÖNÜ</w:t>
                  </w:r>
                </w:p>
              </w:tc>
            </w:tr>
            <w:tr w:rsidR="000F2E4B" w:rsidRPr="000F2E4B">
              <w:trPr>
                <w:trHeight w:val="702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17.06.2009 ÇARŞAMBA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ALİAĞA (BERGAMA - FOÇA)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ALİAĞA ŞOF. VE OTOMOBİLCİLER ODASI ÖNÜ</w:t>
                  </w:r>
                </w:p>
              </w:tc>
            </w:tr>
            <w:tr w:rsidR="000F2E4B" w:rsidRPr="000F2E4B">
              <w:trPr>
                <w:trHeight w:val="702"/>
              </w:trPr>
              <w:tc>
                <w:tcPr>
                  <w:tcW w:w="14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18.06.2009 PERŞEMBE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ÖDEMİŞ (TİRE - BAYINDIR)</w:t>
                  </w:r>
                </w:p>
              </w:tc>
              <w:tc>
                <w:tcPr>
                  <w:tcW w:w="5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0F2E4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ÖDEMİŞ ŞOFÖRLER ODASI ÖNÜ</w:t>
                  </w:r>
                </w:p>
              </w:tc>
            </w:tr>
          </w:tbl>
          <w:p w:rsidR="000F2E4B" w:rsidRPr="000F2E4B" w:rsidRDefault="000F2E4B" w:rsidP="000F2E4B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</w:tc>
      </w:tr>
    </w:tbl>
    <w:bookmarkEnd w:id="0"/>
    <w:p w:rsidR="00B060D4" w:rsidRDefault="000F2E4B">
      <w:r w:rsidRPr="000F2E4B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lastRenderedPageBreak/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4B"/>
    <w:rsid w:val="000F2E4B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F2E4B"/>
  </w:style>
  <w:style w:type="paragraph" w:styleId="NormalWeb">
    <w:name w:val="Normal (Web)"/>
    <w:basedOn w:val="Normal"/>
    <w:uiPriority w:val="99"/>
    <w:semiHidden/>
    <w:unhideWhenUsed/>
    <w:rsid w:val="000F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0F2E4B"/>
  </w:style>
  <w:style w:type="paragraph" w:styleId="BalonMetni">
    <w:name w:val="Balloon Text"/>
    <w:basedOn w:val="Normal"/>
    <w:link w:val="BalonMetniChar"/>
    <w:uiPriority w:val="99"/>
    <w:semiHidden/>
    <w:unhideWhenUsed/>
    <w:rsid w:val="000F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F2E4B"/>
  </w:style>
  <w:style w:type="paragraph" w:styleId="NormalWeb">
    <w:name w:val="Normal (Web)"/>
    <w:basedOn w:val="Normal"/>
    <w:uiPriority w:val="99"/>
    <w:semiHidden/>
    <w:unhideWhenUsed/>
    <w:rsid w:val="000F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0F2E4B"/>
  </w:style>
  <w:style w:type="paragraph" w:styleId="BalonMetni">
    <w:name w:val="Balloon Text"/>
    <w:basedOn w:val="Normal"/>
    <w:link w:val="BalonMetniChar"/>
    <w:uiPriority w:val="99"/>
    <w:semiHidden/>
    <w:unhideWhenUsed/>
    <w:rsid w:val="000F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864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864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2013-09-05T08:45:00Z</dcterms:created>
  <dcterms:modified xsi:type="dcterms:W3CDTF">2013-09-05T08:46:00Z</dcterms:modified>
</cp:coreProperties>
</file>